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广西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第二届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“最美社工”申报表</w:t>
      </w:r>
    </w:p>
    <w:tbl>
      <w:tblPr>
        <w:tblStyle w:val="4"/>
        <w:tblpPr w:leftFromText="180" w:rightFromText="180" w:vertAnchor="text" w:horzAnchor="page" w:tblpX="1800" w:tblpY="567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333"/>
        <w:gridCol w:w="1212"/>
        <w:gridCol w:w="1212"/>
        <w:gridCol w:w="1"/>
        <w:gridCol w:w="10"/>
        <w:gridCol w:w="258"/>
        <w:gridCol w:w="566"/>
        <w:gridCol w:w="1061"/>
        <w:gridCol w:w="1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12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民族</w:t>
            </w:r>
          </w:p>
        </w:tc>
        <w:tc>
          <w:tcPr>
            <w:tcW w:w="10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一寸彩色照片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身份证号</w:t>
            </w:r>
          </w:p>
        </w:tc>
        <w:tc>
          <w:tcPr>
            <w:tcW w:w="25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189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政治面貌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籍贯</w:t>
            </w:r>
          </w:p>
        </w:tc>
        <w:tc>
          <w:tcPr>
            <w:tcW w:w="310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最高学历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毕业学校</w:t>
            </w:r>
          </w:p>
        </w:tc>
        <w:tc>
          <w:tcPr>
            <w:tcW w:w="310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毕业时间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专业</w:t>
            </w:r>
          </w:p>
        </w:tc>
        <w:tc>
          <w:tcPr>
            <w:tcW w:w="148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学位</w:t>
            </w:r>
          </w:p>
        </w:tc>
        <w:tc>
          <w:tcPr>
            <w:tcW w:w="15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现工作单位</w:t>
            </w:r>
          </w:p>
        </w:tc>
        <w:tc>
          <w:tcPr>
            <w:tcW w:w="402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参加工作时间</w:t>
            </w:r>
          </w:p>
        </w:tc>
        <w:tc>
          <w:tcPr>
            <w:tcW w:w="15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职务和职称</w:t>
            </w:r>
          </w:p>
        </w:tc>
        <w:tc>
          <w:tcPr>
            <w:tcW w:w="718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25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342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通讯地址</w:t>
            </w:r>
          </w:p>
        </w:tc>
        <w:tc>
          <w:tcPr>
            <w:tcW w:w="718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教育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经历</w:t>
            </w:r>
          </w:p>
        </w:tc>
        <w:tc>
          <w:tcPr>
            <w:tcW w:w="7185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例如：*年*月至*年*月，就读于*学校*专业（从高中起）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经历</w:t>
            </w:r>
          </w:p>
        </w:tc>
        <w:tc>
          <w:tcPr>
            <w:tcW w:w="7185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例如：*年*月—*年*月，就职*单位，开展**工作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社会工作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事迹简介</w:t>
            </w:r>
          </w:p>
        </w:tc>
        <w:tc>
          <w:tcPr>
            <w:tcW w:w="7185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（500字左右，正文另附）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情况</w:t>
            </w:r>
          </w:p>
        </w:tc>
        <w:tc>
          <w:tcPr>
            <w:tcW w:w="7185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例如：*年*月，荣获**；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申报人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承诺</w:t>
            </w:r>
          </w:p>
        </w:tc>
        <w:tc>
          <w:tcPr>
            <w:tcW w:w="7185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本人郑重承诺，本人提交的包括本表在内的“最美社工”申报材料正确无误、真实有效。如有虚假，本人愿承担由此产生的一切后果。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3300" w:leftChars="1500" w:right="440" w:right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申报人签名（手模）：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right="440" w:rightChars="200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申报人所在单位意见</w:t>
            </w:r>
          </w:p>
        </w:tc>
        <w:tc>
          <w:tcPr>
            <w:tcW w:w="718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3300" w:leftChars="1500" w:right="440" w:right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单位（签章）：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right="440" w:rightChars="200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主办单位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-66" w:leftChars="-30" w:right="-66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意见</w:t>
            </w:r>
          </w:p>
        </w:tc>
        <w:tc>
          <w:tcPr>
            <w:tcW w:w="718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left="3300" w:leftChars="1500" w:right="440" w:right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单位（签章）: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bidi w:val="0"/>
              <w:adjustRightInd w:val="0"/>
              <w:snapToGrid w:val="0"/>
              <w:spacing w:line="560" w:lineRule="exact"/>
              <w:ind w:right="440" w:rightChars="200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备注：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社工事迹材料正文3000字左右，可插入图片。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2.请各申报单位于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日18：00前将本表及社工事迹材料等发至邮箱：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gxmztsgb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@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163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.com。联系人：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吴灏炜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，电话：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18587736919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，地址：南宁市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江南区白沙大道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45号1号楼5楼501室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，邮编：5300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康布丁体W12(P)">
    <w:altName w:val="宋体"/>
    <w:panose1 w:val="040B0C00000000000000"/>
    <w:charset w:val="86"/>
    <w:family w:val="auto"/>
    <w:pitch w:val="default"/>
    <w:sig w:usb0="00000000" w:usb1="00000000" w:usb2="00000012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文鼎霹雳体">
    <w:altName w:val="宋体"/>
    <w:panose1 w:val="020B060201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康少女文字W5(P)">
    <w:altName w:val="宋体"/>
    <w:panose1 w:val="040F0500000000000000"/>
    <w:charset w:val="86"/>
    <w:family w:val="auto"/>
    <w:pitch w:val="default"/>
    <w:sig w:usb0="00000000" w:usb1="00000000" w:usb2="00000012" w:usb3="00000000" w:csb0="00040000" w:csb1="00000000"/>
  </w:font>
  <w:font w:name="华康布丁体W12">
    <w:altName w:val="宋体"/>
    <w:panose1 w:val="040B0C09000000000000"/>
    <w:charset w:val="86"/>
    <w:family w:val="auto"/>
    <w:pitch w:val="default"/>
    <w:sig w:usb0="00000000" w:usb1="00000000" w:usb2="00000012" w:usb3="00000000" w:csb0="00040000" w:csb1="00000000"/>
  </w:font>
  <w:font w:name="方正宋黑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方正卡通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姚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娃娃篆简">
    <w:altName w:val="宋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汉仪魏碑简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Batang">
    <w:altName w:val="GulimChe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eastAsia="微软雅黑"/>
        <w:lang w:eastAsia="zh-CN"/>
      </w:rPr>
    </w:pPr>
    <w:r>
      <w:rPr>
        <w:rFonts w:hint="eastAsia"/>
        <w:lang w:eastAsia="zh-CN"/>
      </w:rPr>
      <w:fldChar w:fldCharType="begin"/>
    </w:r>
    <w:r>
      <w:rPr>
        <w:rFonts w:hint="eastAsia"/>
        <w:lang w:eastAsia="zh-CN"/>
      </w:rPr>
      <w:instrText xml:space="preserve"> PAGE  \* MERGEFORMAT </w:instrText>
    </w:r>
    <w:r>
      <w:rPr>
        <w:rFonts w:hint="eastAsia"/>
        <w:lang w:eastAsia="zh-CN"/>
      </w:rPr>
      <w:fldChar w:fldCharType="separate"/>
    </w:r>
    <w:r>
      <w:rPr>
        <w:rFonts w:hint="eastAsia"/>
        <w:lang w:eastAsia="zh-CN"/>
      </w:rPr>
      <w:t>1</w:t>
    </w:r>
    <w:r>
      <w:rPr>
        <w:rFonts w:hint="eastAsia"/>
        <w:lang w:eastAsia="zh-CN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2AC48"/>
    <w:multiLevelType w:val="singleLevel"/>
    <w:tmpl w:val="5992AC4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DF3B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2017-08-17T01:05:23Z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