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D5F" w:rsidRDefault="00423D5F" w:rsidP="00423D5F">
      <w:pPr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附件：</w:t>
      </w:r>
    </w:p>
    <w:p w:rsidR="00423D5F" w:rsidRDefault="00423D5F" w:rsidP="00423D5F">
      <w:pPr>
        <w:jc w:val="center"/>
        <w:rPr>
          <w:rFonts w:ascii="华文中宋" w:eastAsia="华文中宋" w:hAnsi="华文中宋"/>
          <w:sz w:val="32"/>
          <w:szCs w:val="32"/>
        </w:rPr>
      </w:pPr>
      <w:bookmarkStart w:id="0" w:name="_GoBack"/>
      <w:bookmarkEnd w:id="0"/>
      <w:r>
        <w:rPr>
          <w:rFonts w:ascii="华文中宋" w:eastAsia="华文中宋" w:hAnsi="华文中宋" w:hint="eastAsia"/>
          <w:sz w:val="32"/>
          <w:szCs w:val="32"/>
        </w:rPr>
        <w:t>广西第二届“最美社工”获奖名单</w:t>
      </w:r>
    </w:p>
    <w:tbl>
      <w:tblPr>
        <w:tblStyle w:val="a5"/>
        <w:tblW w:w="85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5"/>
        <w:gridCol w:w="5297"/>
      </w:tblGrid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姓名</w:t>
            </w:r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工作单位</w:t>
            </w:r>
          </w:p>
        </w:tc>
      </w:tr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尤  凤</w:t>
            </w:r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南宁市昆仑社会工作服务中心</w:t>
            </w:r>
          </w:p>
        </w:tc>
      </w:tr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陈  莹</w:t>
            </w:r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广西云彩社会工作服务中心</w:t>
            </w:r>
          </w:p>
        </w:tc>
      </w:tr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proofErr w:type="gramStart"/>
            <w:r>
              <w:rPr>
                <w:rFonts w:ascii="华文中宋" w:eastAsia="华文中宋" w:hAnsi="华文中宋" w:hint="eastAsia"/>
                <w:sz w:val="32"/>
                <w:szCs w:val="32"/>
              </w:rPr>
              <w:t>李东琳</w:t>
            </w:r>
            <w:proofErr w:type="gramEnd"/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广西汉达社会工作服务中心</w:t>
            </w:r>
          </w:p>
        </w:tc>
      </w:tr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黄燕玲</w:t>
            </w:r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广西佳和社会工作服务中心</w:t>
            </w:r>
          </w:p>
        </w:tc>
      </w:tr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方  艳</w:t>
            </w:r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广西爱无疆社会工作服务中心</w:t>
            </w:r>
          </w:p>
        </w:tc>
      </w:tr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唐庆庭</w:t>
            </w:r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广西零距离社会工作服务中心</w:t>
            </w:r>
          </w:p>
        </w:tc>
      </w:tr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proofErr w:type="gramStart"/>
            <w:r>
              <w:rPr>
                <w:rFonts w:ascii="华文中宋" w:eastAsia="华文中宋" w:hAnsi="华文中宋" w:hint="eastAsia"/>
                <w:sz w:val="32"/>
                <w:szCs w:val="32"/>
              </w:rPr>
              <w:t>周小幸</w:t>
            </w:r>
            <w:proofErr w:type="gramEnd"/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广西佳和社会工作服务中心</w:t>
            </w:r>
          </w:p>
        </w:tc>
      </w:tr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黄婷婷</w:t>
            </w:r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proofErr w:type="gramStart"/>
            <w:r>
              <w:rPr>
                <w:rFonts w:ascii="华文中宋" w:eastAsia="华文中宋" w:hAnsi="华文中宋" w:hint="eastAsia"/>
                <w:sz w:val="32"/>
                <w:szCs w:val="32"/>
              </w:rPr>
              <w:t>南宁市乐益行</w:t>
            </w:r>
            <w:proofErr w:type="gramEnd"/>
            <w:r>
              <w:rPr>
                <w:rFonts w:ascii="华文中宋" w:eastAsia="华文中宋" w:hAnsi="华文中宋" w:hint="eastAsia"/>
                <w:sz w:val="32"/>
                <w:szCs w:val="32"/>
              </w:rPr>
              <w:t>社会工作服务中心</w:t>
            </w:r>
          </w:p>
        </w:tc>
      </w:tr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proofErr w:type="gramStart"/>
            <w:r>
              <w:rPr>
                <w:rFonts w:ascii="华文中宋" w:eastAsia="华文中宋" w:hAnsi="华文中宋" w:hint="eastAsia"/>
                <w:sz w:val="32"/>
                <w:szCs w:val="32"/>
              </w:rPr>
              <w:t>陆林锋</w:t>
            </w:r>
            <w:proofErr w:type="gramEnd"/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灵山县新阳社会工作服务中心</w:t>
            </w:r>
          </w:p>
        </w:tc>
      </w:tr>
      <w:tr w:rsidR="00423D5F" w:rsidTr="0051154C">
        <w:trPr>
          <w:trHeight w:val="624"/>
        </w:trPr>
        <w:tc>
          <w:tcPr>
            <w:tcW w:w="3225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proofErr w:type="gramStart"/>
            <w:r>
              <w:rPr>
                <w:rFonts w:ascii="华文中宋" w:eastAsia="华文中宋" w:hAnsi="华文中宋" w:hint="eastAsia"/>
                <w:sz w:val="32"/>
                <w:szCs w:val="32"/>
              </w:rPr>
              <w:t>韦</w:t>
            </w:r>
            <w:proofErr w:type="gramEnd"/>
            <w:r>
              <w:rPr>
                <w:rFonts w:ascii="华文中宋" w:eastAsia="华文中宋" w:hAnsi="华文中宋" w:hint="eastAsia"/>
                <w:sz w:val="32"/>
                <w:szCs w:val="32"/>
              </w:rPr>
              <w:t>翠柳</w:t>
            </w:r>
          </w:p>
        </w:tc>
        <w:tc>
          <w:tcPr>
            <w:tcW w:w="5297" w:type="dxa"/>
            <w:vAlign w:val="center"/>
          </w:tcPr>
          <w:p w:rsidR="00423D5F" w:rsidRDefault="00423D5F" w:rsidP="0051154C">
            <w:pPr>
              <w:jc w:val="center"/>
              <w:rPr>
                <w:rFonts w:ascii="华文中宋" w:eastAsia="华文中宋" w:hAnsi="华文中宋"/>
                <w:sz w:val="32"/>
                <w:szCs w:val="32"/>
              </w:rPr>
            </w:pPr>
            <w:r>
              <w:rPr>
                <w:rFonts w:ascii="华文中宋" w:eastAsia="华文中宋" w:hAnsi="华文中宋" w:hint="eastAsia"/>
                <w:sz w:val="32"/>
                <w:szCs w:val="32"/>
              </w:rPr>
              <w:t>广西重阳老年公寓</w:t>
            </w:r>
          </w:p>
        </w:tc>
      </w:tr>
    </w:tbl>
    <w:p w:rsidR="007E48B9" w:rsidRDefault="007E48B9"/>
    <w:sectPr w:rsidR="007E48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C55" w:rsidRDefault="00395C55" w:rsidP="00423D5F">
      <w:r>
        <w:separator/>
      </w:r>
    </w:p>
  </w:endnote>
  <w:endnote w:type="continuationSeparator" w:id="0">
    <w:p w:rsidR="00395C55" w:rsidRDefault="00395C55" w:rsidP="00423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C55" w:rsidRDefault="00395C55" w:rsidP="00423D5F">
      <w:r>
        <w:separator/>
      </w:r>
    </w:p>
  </w:footnote>
  <w:footnote w:type="continuationSeparator" w:id="0">
    <w:p w:rsidR="00395C55" w:rsidRDefault="00395C55" w:rsidP="00423D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F86"/>
    <w:rsid w:val="00395C55"/>
    <w:rsid w:val="00423D5F"/>
    <w:rsid w:val="006C5F86"/>
    <w:rsid w:val="007E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5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3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3D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3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3D5F"/>
    <w:rPr>
      <w:sz w:val="18"/>
      <w:szCs w:val="18"/>
    </w:rPr>
  </w:style>
  <w:style w:type="table" w:styleId="a5">
    <w:name w:val="Table Grid"/>
    <w:basedOn w:val="a1"/>
    <w:rsid w:val="00423D5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D5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3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23D5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23D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23D5F"/>
    <w:rPr>
      <w:sz w:val="18"/>
      <w:szCs w:val="18"/>
    </w:rPr>
  </w:style>
  <w:style w:type="table" w:styleId="a5">
    <w:name w:val="Table Grid"/>
    <w:basedOn w:val="a1"/>
    <w:rsid w:val="00423D5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</dc:creator>
  <cp:keywords/>
  <dc:description/>
  <cp:lastModifiedBy>ass</cp:lastModifiedBy>
  <cp:revision>2</cp:revision>
  <dcterms:created xsi:type="dcterms:W3CDTF">2017-12-19T03:02:00Z</dcterms:created>
  <dcterms:modified xsi:type="dcterms:W3CDTF">2017-12-19T03:03:00Z</dcterms:modified>
</cp:coreProperties>
</file>